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55B38C5" w:rsidR="002E6810" w:rsidRDefault="002E6810">
      <w:pPr>
        <w:spacing w:line="240" w:lineRule="auto"/>
        <w:jc w:val="center"/>
        <w:rPr>
          <w:b/>
          <w:sz w:val="12"/>
          <w:szCs w:val="12"/>
        </w:rPr>
      </w:pPr>
    </w:p>
    <w:p w14:paraId="079DB935" w14:textId="48D6DF59" w:rsidR="00BE4A74" w:rsidRDefault="00BE4A74">
      <w:pPr>
        <w:spacing w:line="240" w:lineRule="auto"/>
        <w:jc w:val="center"/>
        <w:rPr>
          <w:b/>
          <w:sz w:val="12"/>
          <w:szCs w:val="12"/>
        </w:rPr>
      </w:pPr>
    </w:p>
    <w:p w14:paraId="764342E7" w14:textId="0D6A9580" w:rsidR="00BE4A74" w:rsidRDefault="00BE4A74">
      <w:pPr>
        <w:spacing w:line="240" w:lineRule="auto"/>
        <w:jc w:val="center"/>
        <w:rPr>
          <w:b/>
          <w:sz w:val="12"/>
          <w:szCs w:val="12"/>
        </w:rPr>
      </w:pPr>
    </w:p>
    <w:p w14:paraId="4CF61376" w14:textId="1755660B" w:rsidR="00BE4A74" w:rsidRDefault="00BE4A74">
      <w:pPr>
        <w:spacing w:line="240" w:lineRule="auto"/>
        <w:jc w:val="center"/>
        <w:rPr>
          <w:b/>
          <w:sz w:val="12"/>
          <w:szCs w:val="12"/>
        </w:rPr>
      </w:pPr>
    </w:p>
    <w:p w14:paraId="4238751C" w14:textId="0AF18718" w:rsidR="00BE4A74" w:rsidRDefault="00BE4A74">
      <w:pPr>
        <w:spacing w:line="240" w:lineRule="auto"/>
        <w:jc w:val="center"/>
        <w:rPr>
          <w:b/>
          <w:sz w:val="12"/>
          <w:szCs w:val="12"/>
        </w:rPr>
      </w:pPr>
    </w:p>
    <w:p w14:paraId="6ED867FA" w14:textId="7F19CDDD" w:rsidR="00BE4A74" w:rsidRDefault="00BE4A74">
      <w:pPr>
        <w:spacing w:line="240" w:lineRule="auto"/>
        <w:jc w:val="center"/>
        <w:rPr>
          <w:b/>
          <w:sz w:val="12"/>
          <w:szCs w:val="12"/>
        </w:rPr>
      </w:pPr>
    </w:p>
    <w:p w14:paraId="1BFB94CB" w14:textId="1D87ECD1" w:rsidR="00BE4A74" w:rsidRDefault="00BE4A74">
      <w:pPr>
        <w:spacing w:line="240" w:lineRule="auto"/>
        <w:jc w:val="center"/>
        <w:rPr>
          <w:b/>
          <w:sz w:val="12"/>
          <w:szCs w:val="12"/>
        </w:rPr>
      </w:pPr>
    </w:p>
    <w:p w14:paraId="0294C2D4" w14:textId="2002FBA3" w:rsidR="00BE4A74" w:rsidRDefault="00BE4A74">
      <w:pPr>
        <w:spacing w:line="240" w:lineRule="auto"/>
        <w:jc w:val="center"/>
        <w:rPr>
          <w:b/>
          <w:sz w:val="12"/>
          <w:szCs w:val="12"/>
        </w:rPr>
      </w:pPr>
    </w:p>
    <w:p w14:paraId="2D7C4DAC" w14:textId="77777777" w:rsidR="00BE4A74" w:rsidRDefault="00BE4A74">
      <w:pPr>
        <w:spacing w:line="240" w:lineRule="auto"/>
        <w:jc w:val="center"/>
        <w:rPr>
          <w:b/>
          <w:sz w:val="12"/>
          <w:szCs w:val="12"/>
        </w:rPr>
      </w:pPr>
    </w:p>
    <w:p w14:paraId="7158A702" w14:textId="77777777" w:rsidR="00BE4A74" w:rsidRDefault="00BE4A74">
      <w:pPr>
        <w:spacing w:line="240" w:lineRule="auto"/>
        <w:jc w:val="center"/>
        <w:rPr>
          <w:rFonts w:ascii="Arial Black" w:eastAsia="Arial Black" w:hAnsi="Arial Black" w:cs="Arial Black"/>
          <w:sz w:val="26"/>
          <w:szCs w:val="26"/>
        </w:rPr>
      </w:pPr>
    </w:p>
    <w:p w14:paraId="6F3C84EF" w14:textId="77777777" w:rsidR="00BE4A74" w:rsidRDefault="00BE4A74">
      <w:pPr>
        <w:spacing w:line="240" w:lineRule="auto"/>
        <w:jc w:val="center"/>
        <w:rPr>
          <w:rFonts w:ascii="Arial Black" w:eastAsia="Arial Black" w:hAnsi="Arial Black" w:cs="Arial Black"/>
          <w:sz w:val="26"/>
          <w:szCs w:val="26"/>
        </w:rPr>
      </w:pPr>
    </w:p>
    <w:p w14:paraId="369A1F66" w14:textId="77777777" w:rsidR="00BE4A74" w:rsidRDefault="00BE4A74">
      <w:pPr>
        <w:spacing w:line="240" w:lineRule="auto"/>
        <w:jc w:val="center"/>
        <w:rPr>
          <w:rFonts w:ascii="Arial Black" w:eastAsia="Arial Black" w:hAnsi="Arial Black" w:cs="Arial Black"/>
          <w:sz w:val="26"/>
          <w:szCs w:val="26"/>
        </w:rPr>
      </w:pPr>
    </w:p>
    <w:p w14:paraId="00000002" w14:textId="0066DA35" w:rsidR="002E6810" w:rsidRPr="00BE4A74" w:rsidRDefault="00166BD4">
      <w:pPr>
        <w:spacing w:line="240" w:lineRule="auto"/>
        <w:jc w:val="center"/>
        <w:rPr>
          <w:rFonts w:ascii="Impact" w:eastAsia="Arial Black" w:hAnsi="Impact" w:cs="Arial Black"/>
          <w:sz w:val="56"/>
          <w:szCs w:val="56"/>
        </w:rPr>
      </w:pPr>
      <w:r w:rsidRPr="00BE4A74">
        <w:rPr>
          <w:rFonts w:ascii="Impact" w:eastAsia="Arial Black" w:hAnsi="Impact" w:cs="Arial Black"/>
          <w:sz w:val="56"/>
          <w:szCs w:val="56"/>
        </w:rPr>
        <w:t>Liste de contrôle d'entretien quotidien</w:t>
      </w:r>
    </w:p>
    <w:p w14:paraId="04CDC87F" w14:textId="0D995BF5" w:rsidR="00BE4A74" w:rsidRDefault="00BE4A74">
      <w:pPr>
        <w:spacing w:line="240" w:lineRule="auto"/>
        <w:jc w:val="center"/>
        <w:rPr>
          <w:b/>
          <w:sz w:val="14"/>
          <w:szCs w:val="14"/>
        </w:rPr>
      </w:pPr>
    </w:p>
    <w:p w14:paraId="4F697B5A" w14:textId="1CAE1220" w:rsidR="00BE4A74" w:rsidRDefault="00BE4A74">
      <w:pPr>
        <w:spacing w:line="240" w:lineRule="auto"/>
        <w:jc w:val="center"/>
        <w:rPr>
          <w:b/>
          <w:sz w:val="14"/>
          <w:szCs w:val="14"/>
        </w:rPr>
      </w:pPr>
    </w:p>
    <w:p w14:paraId="5CFA14B7" w14:textId="00F98813" w:rsidR="00BE4A74" w:rsidRPr="00BE4A74" w:rsidRDefault="00BE4A74">
      <w:pPr>
        <w:spacing w:line="240" w:lineRule="auto"/>
        <w:jc w:val="center"/>
        <w:rPr>
          <w:b/>
          <w:sz w:val="28"/>
          <w:szCs w:val="28"/>
        </w:rPr>
      </w:pPr>
    </w:p>
    <w:p w14:paraId="1F591919" w14:textId="77777777" w:rsidR="00BE4A74" w:rsidRPr="00BE4A74" w:rsidRDefault="00BE4A74" w:rsidP="00BE4A74">
      <w:pPr>
        <w:spacing w:line="240" w:lineRule="auto"/>
        <w:rPr>
          <w:b/>
          <w:i/>
          <w:sz w:val="28"/>
          <w:szCs w:val="28"/>
        </w:rPr>
      </w:pPr>
      <w:r w:rsidRPr="00BE4A74">
        <w:rPr>
          <w:b/>
          <w:i/>
          <w:sz w:val="28"/>
          <w:szCs w:val="28"/>
        </w:rPr>
        <w:t>Instructions :</w:t>
      </w:r>
    </w:p>
    <w:p w14:paraId="6E9FE395" w14:textId="77777777" w:rsidR="00BE4A74" w:rsidRDefault="00BE4A74" w:rsidP="00BE4A74">
      <w:pPr>
        <w:pStyle w:val="ListParagraph"/>
        <w:numPr>
          <w:ilvl w:val="0"/>
          <w:numId w:val="1"/>
        </w:numPr>
        <w:spacing w:line="240" w:lineRule="auto"/>
        <w:rPr>
          <w:i/>
          <w:sz w:val="28"/>
          <w:szCs w:val="28"/>
        </w:rPr>
      </w:pPr>
      <w:r w:rsidRPr="00BE4A74">
        <w:rPr>
          <w:i/>
          <w:sz w:val="28"/>
          <w:szCs w:val="28"/>
        </w:rPr>
        <w:t xml:space="preserve">Remplissez la liste de contrôle de maintenance quotidienne et effectuez la maintenance quotidienne chaque </w:t>
      </w:r>
    </w:p>
    <w:p w14:paraId="41D55407" w14:textId="1CFB4557" w:rsidR="00BE4A74" w:rsidRPr="00BE4A74" w:rsidRDefault="00BE4A74" w:rsidP="00BE4A74">
      <w:pPr>
        <w:spacing w:line="240" w:lineRule="auto"/>
        <w:ind w:left="720"/>
        <w:rPr>
          <w:i/>
          <w:sz w:val="28"/>
          <w:szCs w:val="28"/>
        </w:rPr>
      </w:pPr>
      <w:proofErr w:type="gramStart"/>
      <w:r w:rsidRPr="00BE4A74">
        <w:rPr>
          <w:i/>
          <w:sz w:val="28"/>
          <w:szCs w:val="28"/>
        </w:rPr>
        <w:t>jour</w:t>
      </w:r>
      <w:proofErr w:type="gramEnd"/>
      <w:r w:rsidRPr="00BE4A74">
        <w:rPr>
          <w:i/>
          <w:sz w:val="28"/>
          <w:szCs w:val="28"/>
        </w:rPr>
        <w:t xml:space="preserve"> où l'usine PSA est en fonction et exploitée.</w:t>
      </w:r>
    </w:p>
    <w:p w14:paraId="141DAFF8" w14:textId="77777777" w:rsidR="00BE4A74" w:rsidRDefault="00BE4A74" w:rsidP="00BE4A74">
      <w:pPr>
        <w:pStyle w:val="ListParagraph"/>
        <w:numPr>
          <w:ilvl w:val="0"/>
          <w:numId w:val="1"/>
        </w:numPr>
        <w:spacing w:line="240" w:lineRule="auto"/>
        <w:rPr>
          <w:i/>
          <w:sz w:val="28"/>
          <w:szCs w:val="28"/>
        </w:rPr>
      </w:pPr>
      <w:r w:rsidRPr="00BE4A74">
        <w:rPr>
          <w:i/>
          <w:sz w:val="28"/>
          <w:szCs w:val="28"/>
        </w:rPr>
        <w:t xml:space="preserve">Conservez un ensemble de documents distinct pour les deux systèmes dans une usine PSA duplex et pour </w:t>
      </w:r>
    </w:p>
    <w:p w14:paraId="40AE74D5" w14:textId="20AC7BFF" w:rsidR="00BE4A74" w:rsidRPr="00BE4A74" w:rsidRDefault="00BE4A74" w:rsidP="00BE4A74">
      <w:pPr>
        <w:pStyle w:val="ListParagraph"/>
        <w:spacing w:line="240" w:lineRule="auto"/>
        <w:rPr>
          <w:i/>
          <w:sz w:val="28"/>
          <w:szCs w:val="28"/>
        </w:rPr>
      </w:pPr>
      <w:proofErr w:type="gramStart"/>
      <w:r w:rsidRPr="00BE4A74">
        <w:rPr>
          <w:i/>
          <w:sz w:val="28"/>
          <w:szCs w:val="28"/>
        </w:rPr>
        <w:t>les</w:t>
      </w:r>
      <w:proofErr w:type="gramEnd"/>
      <w:r w:rsidRPr="00BE4A74">
        <w:rPr>
          <w:i/>
          <w:sz w:val="28"/>
          <w:szCs w:val="28"/>
        </w:rPr>
        <w:t xml:space="preserve"> trois systèmes dans une usine PSA triplex.</w:t>
      </w:r>
    </w:p>
    <w:p w14:paraId="39E5E6DF" w14:textId="77777777" w:rsidR="00BE4A74" w:rsidRPr="00BE4A74" w:rsidRDefault="00BE4A74" w:rsidP="00BE4A74">
      <w:pPr>
        <w:pStyle w:val="ListParagraph"/>
        <w:numPr>
          <w:ilvl w:val="0"/>
          <w:numId w:val="1"/>
        </w:numPr>
        <w:spacing w:line="240" w:lineRule="auto"/>
        <w:rPr>
          <w:i/>
          <w:sz w:val="28"/>
          <w:szCs w:val="28"/>
        </w:rPr>
      </w:pPr>
      <w:r w:rsidRPr="00BE4A74">
        <w:rPr>
          <w:i/>
          <w:sz w:val="28"/>
          <w:szCs w:val="28"/>
        </w:rPr>
        <w:t>Le technicien qui complète la liste de contrôle d'entretien quotidien doit initialiser le formulaire.</w:t>
      </w:r>
    </w:p>
    <w:p w14:paraId="527B4829" w14:textId="78DFB9C0" w:rsidR="00BE4A74" w:rsidRPr="00BE4A74" w:rsidRDefault="00BE4A74" w:rsidP="00BE4A74">
      <w:pPr>
        <w:pStyle w:val="ListParagraph"/>
        <w:numPr>
          <w:ilvl w:val="0"/>
          <w:numId w:val="1"/>
        </w:numPr>
        <w:spacing w:line="240" w:lineRule="auto"/>
        <w:rPr>
          <w:i/>
          <w:sz w:val="28"/>
          <w:szCs w:val="28"/>
        </w:rPr>
      </w:pPr>
      <w:r w:rsidRPr="00BE4A74">
        <w:rPr>
          <w:i/>
          <w:sz w:val="28"/>
          <w:szCs w:val="28"/>
        </w:rPr>
        <w:t xml:space="preserve">Personnalisez ce formulaire en fonction de votre usine PSA. Des copies électroniques de ce formulaire sont disponibles au </w:t>
      </w:r>
      <w:hyperlink r:id="rId8">
        <w:r w:rsidRPr="00BE4A74">
          <w:rPr>
            <w:i/>
            <w:color w:val="1155CC"/>
            <w:sz w:val="28"/>
            <w:szCs w:val="28"/>
            <w:u w:val="single"/>
          </w:rPr>
          <w:t xml:space="preserve">www.bhioxygen.org  </w:t>
        </w:r>
      </w:hyperlink>
    </w:p>
    <w:p w14:paraId="7FE60156" w14:textId="14BC8578" w:rsidR="00BE4A74" w:rsidRDefault="00BE4A74">
      <w:pPr>
        <w:spacing w:line="240" w:lineRule="auto"/>
        <w:jc w:val="center"/>
        <w:rPr>
          <w:b/>
          <w:sz w:val="14"/>
          <w:szCs w:val="14"/>
        </w:rPr>
      </w:pPr>
      <w:r>
        <w:rPr>
          <w:b/>
          <w:noProof/>
          <w:sz w:val="14"/>
          <w:szCs w:val="14"/>
        </w:rPr>
        <w:drawing>
          <wp:anchor distT="114300" distB="114300" distL="114300" distR="114300" simplePos="0" relativeHeight="251659264" behindDoc="0" locked="0" layoutInCell="1" hidden="0" allowOverlap="1" wp14:anchorId="45C1A4BC" wp14:editId="3A3CC7D9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2339163" cy="1307805"/>
            <wp:effectExtent l="0" t="0" r="0" b="6985"/>
            <wp:wrapNone/>
            <wp:docPr id="7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10861"/>
                    <a:stretch>
                      <a:fillRect/>
                    </a:stretch>
                  </pic:blipFill>
                  <pic:spPr>
                    <a:xfrm>
                      <a:off x="0" y="0"/>
                      <a:ext cx="2339163" cy="1307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a"/>
        <w:tblpPr w:leftFromText="180" w:rightFromText="180" w:topFromText="180" w:bottomFromText="180" w:vertAnchor="text" w:tblpX="-173"/>
        <w:tblW w:w="14745" w:type="dxa"/>
        <w:tblInd w:w="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600" w:firstRow="0" w:lastRow="0" w:firstColumn="0" w:lastColumn="0" w:noHBand="1" w:noVBand="1"/>
      </w:tblPr>
      <w:tblGrid>
        <w:gridCol w:w="6300"/>
        <w:gridCol w:w="1275"/>
        <w:gridCol w:w="1215"/>
        <w:gridCol w:w="1260"/>
        <w:gridCol w:w="1155"/>
        <w:gridCol w:w="1215"/>
        <w:gridCol w:w="1170"/>
        <w:gridCol w:w="1155"/>
      </w:tblGrid>
      <w:tr w:rsidR="002E6810" w14:paraId="0C7465C0" w14:textId="77777777">
        <w:trPr>
          <w:trHeight w:val="32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-201" w:type="dxa"/>
              <w:left w:w="-201" w:type="dxa"/>
              <w:bottom w:w="-201" w:type="dxa"/>
              <w:right w:w="-201" w:type="dxa"/>
            </w:tcMar>
            <w:vAlign w:val="center"/>
          </w:tcPr>
          <w:p w14:paraId="00000003" w14:textId="77777777" w:rsidR="002E6810" w:rsidRDefault="00166BD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bookmarkStart w:id="0" w:name="_GoBack" w:colFirst="6" w:colLast="6"/>
            <w:r>
              <w:rPr>
                <w:b/>
                <w:sz w:val="20"/>
                <w:szCs w:val="20"/>
              </w:rPr>
              <w:lastRenderedPageBreak/>
              <w:t>Inspection visuelle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-201" w:type="dxa"/>
              <w:left w:w="-201" w:type="dxa"/>
              <w:bottom w:w="-201" w:type="dxa"/>
              <w:right w:w="-201" w:type="dxa"/>
            </w:tcMar>
            <w:vAlign w:val="center"/>
          </w:tcPr>
          <w:p w14:paraId="00000004" w14:textId="77777777" w:rsidR="002E6810" w:rsidRDefault="00166BD4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Lun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-201" w:type="dxa"/>
              <w:left w:w="-201" w:type="dxa"/>
              <w:bottom w:w="-201" w:type="dxa"/>
              <w:right w:w="-201" w:type="dxa"/>
            </w:tcMar>
            <w:vAlign w:val="center"/>
          </w:tcPr>
          <w:p w14:paraId="00000005" w14:textId="77777777" w:rsidR="002E6810" w:rsidRDefault="00166BD4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-201" w:type="dxa"/>
              <w:left w:w="-201" w:type="dxa"/>
              <w:bottom w:w="-201" w:type="dxa"/>
              <w:right w:w="-201" w:type="dxa"/>
            </w:tcMar>
            <w:vAlign w:val="center"/>
          </w:tcPr>
          <w:p w14:paraId="00000006" w14:textId="77777777" w:rsidR="002E6810" w:rsidRDefault="00166BD4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Merc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-201" w:type="dxa"/>
              <w:left w:w="-201" w:type="dxa"/>
              <w:bottom w:w="-201" w:type="dxa"/>
              <w:right w:w="-201" w:type="dxa"/>
            </w:tcMar>
            <w:vAlign w:val="center"/>
          </w:tcPr>
          <w:p w14:paraId="00000007" w14:textId="77777777" w:rsidR="002E6810" w:rsidRDefault="00166BD4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Jeu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-201" w:type="dxa"/>
              <w:left w:w="-201" w:type="dxa"/>
              <w:bottom w:w="-201" w:type="dxa"/>
              <w:right w:w="-201" w:type="dxa"/>
            </w:tcMar>
            <w:vAlign w:val="center"/>
          </w:tcPr>
          <w:p w14:paraId="00000008" w14:textId="77777777" w:rsidR="002E6810" w:rsidRDefault="00166BD4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-201" w:type="dxa"/>
              <w:left w:w="-201" w:type="dxa"/>
              <w:bottom w:w="-201" w:type="dxa"/>
              <w:right w:w="-201" w:type="dxa"/>
            </w:tcMar>
            <w:vAlign w:val="center"/>
          </w:tcPr>
          <w:p w14:paraId="00000009" w14:textId="77777777" w:rsidR="002E6810" w:rsidRDefault="00166BD4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Sam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-201" w:type="dxa"/>
              <w:left w:w="-201" w:type="dxa"/>
              <w:bottom w:w="-201" w:type="dxa"/>
              <w:right w:w="-201" w:type="dxa"/>
            </w:tcMar>
            <w:vAlign w:val="center"/>
          </w:tcPr>
          <w:p w14:paraId="0000000A" w14:textId="77777777" w:rsidR="002E6810" w:rsidRDefault="00166BD4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Dim</w:t>
            </w:r>
          </w:p>
        </w:tc>
      </w:tr>
      <w:tr w:rsidR="002E6810" w14:paraId="687027AD" w14:textId="77777777">
        <w:trPr>
          <w:trHeight w:val="41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0B" w14:textId="77777777" w:rsidR="002E6810" w:rsidRDefault="00166BD4">
            <w:pPr>
              <w:widowControl w:val="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0C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0D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0E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0F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10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11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12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2E6810" w14:paraId="31AF0924" w14:textId="77777777">
        <w:trPr>
          <w:trHeight w:val="41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13" w14:textId="77777777" w:rsidR="002E6810" w:rsidRDefault="00166BD4">
            <w:pPr>
              <w:widowControl w:val="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Initiales du technicien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14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15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16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17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18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19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1A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2E6810" w14:paraId="22FE7622" w14:textId="77777777">
        <w:trPr>
          <w:trHeight w:val="41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1B" w14:textId="77777777" w:rsidR="002E6810" w:rsidRDefault="00166BD4">
            <w:pPr>
              <w:widowControl w:val="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Retirer tous les matériaux combustibles dans ou à proximité de l'usine PSA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1C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1D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1E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1F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20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21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22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2E6810" w14:paraId="1706B7D7" w14:textId="77777777">
        <w:trPr>
          <w:trHeight w:val="64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23" w14:textId="77777777" w:rsidR="002E6810" w:rsidRDefault="00166BD4">
            <w:pPr>
              <w:widowControl w:val="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Balayer et passer la vadrouille sur le sol et épousseter les surfaces (une fois par semaine)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24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25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2E6810" w14:paraId="77C78380" w14:textId="77777777">
        <w:trPr>
          <w:trHeight w:val="398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2B" w14:textId="77777777" w:rsidR="002E6810" w:rsidRDefault="00166BD4">
            <w:pPr>
              <w:widowControl w:val="0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Vérifier l'usine PSA pour déceler tout dommage physique (une fois/semaine)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2C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2D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2E6810" w14:paraId="3C0CC1E2" w14:textId="77777777">
        <w:trPr>
          <w:trHeight w:val="64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33" w14:textId="77777777" w:rsidR="002E6810" w:rsidRDefault="00166BD4">
            <w:pPr>
              <w:widowControl w:val="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Les bouteilles sont-elles entreposées en toute sécurité? (Avec bouchons et chaînes)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34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35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36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37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38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39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3A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2E6810" w14:paraId="5076C2A8" w14:textId="77777777">
        <w:trPr>
          <w:trHeight w:val="41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3B" w14:textId="77777777" w:rsidR="002E6810" w:rsidRDefault="00166BD4">
            <w:pPr>
              <w:widowControl w:val="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Tous les systèmes de ventilation fonctionnent-ils, y compris les ventilateurs?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3C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3D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3E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3F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40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41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42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2E6810" w14:paraId="771692C6" w14:textId="77777777">
        <w:trPr>
          <w:trHeight w:val="64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43" w14:textId="77777777" w:rsidR="002E6810" w:rsidRDefault="00166BD4">
            <w:pPr>
              <w:widowControl w:val="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Les tapis filtrants d’admission d’air, le couvercle d’admission et les filtres de ventilation sont-ils en place?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44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45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46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47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48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49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4A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2E6810" w14:paraId="3809BDC7" w14:textId="77777777">
        <w:trPr>
          <w:trHeight w:val="41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4B" w14:textId="77777777" w:rsidR="002E6810" w:rsidRDefault="00166BD4">
            <w:pPr>
              <w:widowControl w:val="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Vérifier l'état du filtre à air (une fois/semaine)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4C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4D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2E6810" w14:paraId="68C23AE8" w14:textId="77777777">
        <w:trPr>
          <w:trHeight w:val="64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53" w14:textId="77777777" w:rsidR="002E6810" w:rsidRDefault="00166BD4">
            <w:pPr>
              <w:widowControl w:val="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S'assurer que les couvercles du compresseur d'air et du tout-en-un sont en place.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54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55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56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57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58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59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5A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2E6810" w14:paraId="015F8E11" w14:textId="77777777">
        <w:trPr>
          <w:trHeight w:val="58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5B" w14:textId="060FB488" w:rsidR="002E6810" w:rsidRDefault="006A7CB8">
            <w:pPr>
              <w:widowControl w:val="0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Vérifier la tension de la courroie sur le moteur du compresseur d'air (si le compresseur en est équipé).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5C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5D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2E6810" w14:paraId="49D9DC78" w14:textId="77777777">
        <w:trPr>
          <w:trHeight w:val="583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63" w14:textId="77777777" w:rsidR="002E6810" w:rsidRDefault="00166BD4">
            <w:pPr>
              <w:widowControl w:val="0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Le niveau d’huile du compresseur d’air est-il au niveau spécifié par le fabricant? (Une fois par semaine)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64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65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2E6810" w14:paraId="45EBCD93" w14:textId="77777777">
        <w:trPr>
          <w:trHeight w:val="398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6B" w14:textId="77777777" w:rsidR="002E6810" w:rsidRDefault="00166BD4">
            <w:pPr>
              <w:widowControl w:val="0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Y a-t-il des fuites d'huile au bas du compresseur d'air?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6C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6D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6E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6F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70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71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72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2E6810" w14:paraId="023A4783" w14:textId="77777777">
        <w:trPr>
          <w:trHeight w:val="41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73" w14:textId="77777777" w:rsidR="002E6810" w:rsidRDefault="00166BD4">
            <w:pPr>
              <w:widowControl w:val="0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Les condensats du compresseur d'air s'écoulent-ils correctement?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74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75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76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77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78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79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7A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2E6810" w14:paraId="10D62E88" w14:textId="77777777">
        <w:trPr>
          <w:trHeight w:val="41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7B" w14:textId="77777777" w:rsidR="002E6810" w:rsidRDefault="00166BD4">
            <w:pPr>
              <w:widowControl w:val="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Réservoir de condensats vide (si équipé)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7C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7D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7E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7F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80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81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82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2E6810" w14:paraId="03C3C4E5" w14:textId="77777777">
        <w:trPr>
          <w:trHeight w:val="398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83" w14:textId="77777777" w:rsidR="002E6810" w:rsidRDefault="00166BD4">
            <w:pPr>
              <w:widowControl w:val="0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 xml:space="preserve">Les condensats du sécheur d'air s'écoulent-ils correctement?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84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85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86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87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88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89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8A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2E6810" w14:paraId="08653320" w14:textId="77777777">
        <w:trPr>
          <w:trHeight w:val="398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8B" w14:textId="77777777" w:rsidR="002E6810" w:rsidRDefault="00166BD4">
            <w:pPr>
              <w:widowControl w:val="0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Les condensats des filtres en ligne s’écoulent-ils correctement?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8C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8D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8E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8F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90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91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92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2E6810" w14:paraId="2D67135D" w14:textId="77777777">
        <w:trPr>
          <w:trHeight w:val="63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-201" w:type="dxa"/>
              <w:left w:w="-201" w:type="dxa"/>
              <w:bottom w:w="-201" w:type="dxa"/>
              <w:right w:w="-201" w:type="dxa"/>
            </w:tcMar>
            <w:vAlign w:val="center"/>
          </w:tcPr>
          <w:p w14:paraId="00000093" w14:textId="77777777" w:rsidR="002E6810" w:rsidRDefault="00166BD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Inspection visuelle (suite)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-201" w:type="dxa"/>
              <w:left w:w="-201" w:type="dxa"/>
              <w:bottom w:w="-201" w:type="dxa"/>
              <w:right w:w="-201" w:type="dxa"/>
            </w:tcMar>
            <w:vAlign w:val="center"/>
          </w:tcPr>
          <w:p w14:paraId="00000094" w14:textId="77777777" w:rsidR="002E6810" w:rsidRDefault="00166BD4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Lun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-201" w:type="dxa"/>
              <w:left w:w="-201" w:type="dxa"/>
              <w:bottom w:w="-201" w:type="dxa"/>
              <w:right w:w="-201" w:type="dxa"/>
            </w:tcMar>
            <w:vAlign w:val="center"/>
          </w:tcPr>
          <w:p w14:paraId="00000095" w14:textId="77777777" w:rsidR="002E6810" w:rsidRDefault="00166BD4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-201" w:type="dxa"/>
              <w:left w:w="-201" w:type="dxa"/>
              <w:bottom w:w="-201" w:type="dxa"/>
              <w:right w:w="-201" w:type="dxa"/>
            </w:tcMar>
            <w:vAlign w:val="center"/>
          </w:tcPr>
          <w:p w14:paraId="00000096" w14:textId="77777777" w:rsidR="002E6810" w:rsidRDefault="00166BD4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Merc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-201" w:type="dxa"/>
              <w:left w:w="-201" w:type="dxa"/>
              <w:bottom w:w="-201" w:type="dxa"/>
              <w:right w:w="-201" w:type="dxa"/>
            </w:tcMar>
            <w:vAlign w:val="center"/>
          </w:tcPr>
          <w:p w14:paraId="00000097" w14:textId="77777777" w:rsidR="002E6810" w:rsidRDefault="00166BD4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Jeu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-201" w:type="dxa"/>
              <w:left w:w="-201" w:type="dxa"/>
              <w:bottom w:w="-201" w:type="dxa"/>
              <w:right w:w="-201" w:type="dxa"/>
            </w:tcMar>
            <w:vAlign w:val="center"/>
          </w:tcPr>
          <w:p w14:paraId="00000098" w14:textId="77777777" w:rsidR="002E6810" w:rsidRDefault="00166BD4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-201" w:type="dxa"/>
              <w:left w:w="-201" w:type="dxa"/>
              <w:bottom w:w="-201" w:type="dxa"/>
              <w:right w:w="-201" w:type="dxa"/>
            </w:tcMar>
            <w:vAlign w:val="center"/>
          </w:tcPr>
          <w:p w14:paraId="00000099" w14:textId="77777777" w:rsidR="002E6810" w:rsidRDefault="00166BD4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Sam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-201" w:type="dxa"/>
              <w:left w:w="-201" w:type="dxa"/>
              <w:bottom w:w="-201" w:type="dxa"/>
              <w:right w:w="-201" w:type="dxa"/>
            </w:tcMar>
            <w:vAlign w:val="center"/>
          </w:tcPr>
          <w:p w14:paraId="0000009A" w14:textId="77777777" w:rsidR="002E6810" w:rsidRDefault="00166BD4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Dim</w:t>
            </w:r>
          </w:p>
        </w:tc>
      </w:tr>
      <w:tr w:rsidR="002E6810" w14:paraId="665EAE39" w14:textId="77777777">
        <w:trPr>
          <w:trHeight w:val="510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9B" w14:textId="77777777" w:rsidR="002E6810" w:rsidRDefault="00166BD4">
            <w:pPr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Les condensats du réservoir d'air s'écoulent-ils correctement?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9C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9D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9E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9F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A0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A1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A2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2E6810" w14:paraId="594EBFEF" w14:textId="77777777">
        <w:trPr>
          <w:trHeight w:val="63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A3" w14:textId="77777777" w:rsidR="002E6810" w:rsidRDefault="00166BD4">
            <w:pPr>
              <w:widowControl w:val="0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Vérifiez l'état du surpresseur pour déceler des dommages physiques, des bruits inhabituels ou des fuites (eau ou huile).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A4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A5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A6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A7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A8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A9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AA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2E6810" w14:paraId="3D261E00" w14:textId="77777777">
        <w:trPr>
          <w:trHeight w:val="63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AB" w14:textId="77777777" w:rsidR="002E6810" w:rsidRDefault="00166BD4">
            <w:pPr>
              <w:widowControl w:val="0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Si le collecteur de secours n'a pas été utilisé au cours de la journée précédente, le manomètre indique-t-il qu'il maintient la pression?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AC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AD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AE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AF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B0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B1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B2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2E6810" w14:paraId="7A59A83C" w14:textId="77777777">
        <w:trPr>
          <w:trHeight w:val="42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B3" w14:textId="77777777" w:rsidR="002E6810" w:rsidRDefault="00166BD4">
            <w:pPr>
              <w:widowControl w:val="0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Vérifier l'état de toutes les tresses du collecteur (une fois par semaine)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B4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B5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2E6810" w14:paraId="5C97F583" w14:textId="77777777">
        <w:trPr>
          <w:trHeight w:val="165"/>
        </w:trPr>
        <w:tc>
          <w:tcPr>
            <w:tcW w:w="1474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-489" w:type="dxa"/>
              <w:left w:w="-489" w:type="dxa"/>
              <w:bottom w:w="-489" w:type="dxa"/>
              <w:right w:w="-489" w:type="dxa"/>
            </w:tcMar>
            <w:vAlign w:val="center"/>
          </w:tcPr>
          <w:p w14:paraId="000000BB" w14:textId="77777777" w:rsidR="002E6810" w:rsidRDefault="002E6810">
            <w:pPr>
              <w:widowControl w:val="0"/>
              <w:spacing w:line="240" w:lineRule="auto"/>
              <w:jc w:val="right"/>
              <w:rPr>
                <w:sz w:val="2"/>
                <w:szCs w:val="2"/>
              </w:rPr>
            </w:pPr>
          </w:p>
        </w:tc>
      </w:tr>
      <w:tr w:rsidR="002E6810" w14:paraId="4CB29C33" w14:textId="77777777">
        <w:trPr>
          <w:trHeight w:val="349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-201" w:type="dxa"/>
              <w:left w:w="-201" w:type="dxa"/>
              <w:bottom w:w="-201" w:type="dxa"/>
              <w:right w:w="-201" w:type="dxa"/>
            </w:tcMar>
            <w:vAlign w:val="center"/>
          </w:tcPr>
          <w:p w14:paraId="000000C3" w14:textId="77777777" w:rsidR="002E6810" w:rsidRDefault="00166B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Collecte de données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-201" w:type="dxa"/>
              <w:left w:w="-201" w:type="dxa"/>
              <w:bottom w:w="-201" w:type="dxa"/>
              <w:right w:w="-201" w:type="dxa"/>
            </w:tcMar>
            <w:vAlign w:val="center"/>
          </w:tcPr>
          <w:p w14:paraId="000000C4" w14:textId="77777777" w:rsidR="002E6810" w:rsidRDefault="00166BD4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Lun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-201" w:type="dxa"/>
              <w:left w:w="-201" w:type="dxa"/>
              <w:bottom w:w="-201" w:type="dxa"/>
              <w:right w:w="-201" w:type="dxa"/>
            </w:tcMar>
            <w:vAlign w:val="center"/>
          </w:tcPr>
          <w:p w14:paraId="000000C5" w14:textId="77777777" w:rsidR="002E6810" w:rsidRDefault="00166BD4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-201" w:type="dxa"/>
              <w:left w:w="-201" w:type="dxa"/>
              <w:bottom w:w="-201" w:type="dxa"/>
              <w:right w:w="-201" w:type="dxa"/>
            </w:tcMar>
            <w:vAlign w:val="center"/>
          </w:tcPr>
          <w:p w14:paraId="000000C6" w14:textId="77777777" w:rsidR="002E6810" w:rsidRDefault="00166BD4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Merc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-201" w:type="dxa"/>
              <w:left w:w="-201" w:type="dxa"/>
              <w:bottom w:w="-201" w:type="dxa"/>
              <w:right w:w="-201" w:type="dxa"/>
            </w:tcMar>
            <w:vAlign w:val="center"/>
          </w:tcPr>
          <w:p w14:paraId="000000C7" w14:textId="77777777" w:rsidR="002E6810" w:rsidRDefault="00166BD4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Jeu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-201" w:type="dxa"/>
              <w:left w:w="-201" w:type="dxa"/>
              <w:bottom w:w="-201" w:type="dxa"/>
              <w:right w:w="-201" w:type="dxa"/>
            </w:tcMar>
            <w:vAlign w:val="center"/>
          </w:tcPr>
          <w:p w14:paraId="000000C8" w14:textId="77777777" w:rsidR="002E6810" w:rsidRDefault="00166BD4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-201" w:type="dxa"/>
              <w:left w:w="-201" w:type="dxa"/>
              <w:bottom w:w="-201" w:type="dxa"/>
              <w:right w:w="-201" w:type="dxa"/>
            </w:tcMar>
            <w:vAlign w:val="center"/>
          </w:tcPr>
          <w:p w14:paraId="000000C9" w14:textId="77777777" w:rsidR="002E6810" w:rsidRDefault="00166BD4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Sam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-201" w:type="dxa"/>
              <w:left w:w="-201" w:type="dxa"/>
              <w:bottom w:w="-201" w:type="dxa"/>
              <w:right w:w="-201" w:type="dxa"/>
            </w:tcMar>
            <w:vAlign w:val="center"/>
          </w:tcPr>
          <w:p w14:paraId="000000CA" w14:textId="77777777" w:rsidR="002E6810" w:rsidRDefault="00166BD4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Dim</w:t>
            </w:r>
          </w:p>
        </w:tc>
      </w:tr>
      <w:tr w:rsidR="002E6810" w14:paraId="7B1F22CC" w14:textId="77777777">
        <w:trPr>
          <w:trHeight w:val="532"/>
        </w:trPr>
        <w:tc>
          <w:tcPr>
            <w:tcW w:w="63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CB" w14:textId="77777777" w:rsidR="002E6810" w:rsidRDefault="00166BD4">
            <w:pPr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Température dans la salle ou le conteneur de l'usine PSA (°C)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CC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CD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CE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CF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D0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D1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D2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2E6810" w14:paraId="7486D6E1" w14:textId="77777777">
        <w:trPr>
          <w:trHeight w:val="504"/>
        </w:trPr>
        <w:tc>
          <w:tcPr>
            <w:tcW w:w="63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D3" w14:textId="77777777" w:rsidR="002E6810" w:rsidRDefault="00166BD4">
            <w:pPr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Y a-t-il des codes d'alarme? Si tel est le cas, identifiez les composants et prenez une photo de l’alarme.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D4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D5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D6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D7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D8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D9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DA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2E6810" w14:paraId="73EE6FCB" w14:textId="77777777">
        <w:trPr>
          <w:trHeight w:val="480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DB" w14:textId="77777777" w:rsidR="002E6810" w:rsidRDefault="00166BD4">
            <w:pPr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Température du compresseur d'air (°C)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DC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DD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DE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DF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E0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E1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E2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2E6810" w14:paraId="1D43BAE8" w14:textId="77777777">
        <w:trPr>
          <w:trHeight w:val="420"/>
        </w:trPr>
        <w:tc>
          <w:tcPr>
            <w:tcW w:w="63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E3" w14:textId="77777777" w:rsidR="002E6810" w:rsidRDefault="00166BD4">
            <w:pPr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Heures de fonctionnement du compresseur d’air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E4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E5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E6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E7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E8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E9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EA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2E6810" w14:paraId="4A660902" w14:textId="77777777">
        <w:trPr>
          <w:trHeight w:val="450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EB" w14:textId="77777777" w:rsidR="002E6810" w:rsidRDefault="00166BD4">
            <w:pPr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Température du PRP (°C)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EC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ED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EE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EF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F0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F1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F2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2E6810" w14:paraId="47746A71" w14:textId="77777777">
        <w:trPr>
          <w:trHeight w:val="435"/>
        </w:trPr>
        <w:tc>
          <w:tcPr>
            <w:tcW w:w="63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F3" w14:textId="77777777" w:rsidR="002E6810" w:rsidRDefault="00166BD4">
            <w:pPr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Pureté de l'oxygène (%) - PLC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F4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F5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F6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F7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F8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F9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FA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2E6810" w14:paraId="58244D49" w14:textId="77777777">
        <w:trPr>
          <w:trHeight w:val="435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FB" w14:textId="77777777" w:rsidR="002E6810" w:rsidRDefault="00166BD4">
            <w:pPr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Pureté de l'oxygène (%) - Analyseur d'oxygène portable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FC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FD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FE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0FF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100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101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102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2E6810" w14:paraId="03B5DA5E" w14:textId="77777777">
        <w:trPr>
          <w:trHeight w:val="420"/>
        </w:trPr>
        <w:tc>
          <w:tcPr>
            <w:tcW w:w="63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103" w14:textId="77777777" w:rsidR="002E6810" w:rsidRDefault="00166BD4">
            <w:pPr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Heures de fonctionnement du générateur d’oxygène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104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105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106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107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108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109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10A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2E6810" w14:paraId="7286EA63" w14:textId="77777777">
        <w:trPr>
          <w:trHeight w:val="420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10B" w14:textId="77777777" w:rsidR="002E6810" w:rsidRDefault="00166BD4">
            <w:pPr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Heures de fonctionnement du surpresseur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10C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10D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10E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10F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110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111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112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2E6810" w14:paraId="3CDAD88B" w14:textId="77777777">
        <w:trPr>
          <w:trHeight w:val="699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113" w14:textId="77777777" w:rsidR="002E6810" w:rsidRDefault="00166BD4">
            <w:pPr>
              <w:spacing w:line="240" w:lineRule="auto"/>
              <w:jc w:val="right"/>
              <w:rPr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 xml:space="preserve">Lectures du manomètre du compresseur de surpression (lister chaque étape) et température </w:t>
            </w:r>
            <w:r>
              <w:rPr>
                <w:b/>
                <w:sz w:val="17"/>
                <w:szCs w:val="17"/>
              </w:rPr>
              <w:t>(une fois par semaine)</w:t>
            </w:r>
          </w:p>
        </w:tc>
        <w:tc>
          <w:tcPr>
            <w:tcW w:w="8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57" w:type="dxa"/>
              <w:left w:w="-57" w:type="dxa"/>
              <w:bottom w:w="-57" w:type="dxa"/>
              <w:right w:w="-57" w:type="dxa"/>
            </w:tcMar>
            <w:vAlign w:val="center"/>
          </w:tcPr>
          <w:p w14:paraId="00000114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00000115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00000116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2E6810" w14:paraId="32B21AA6" w14:textId="77777777">
        <w:trPr>
          <w:trHeight w:val="53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11D" w14:textId="77777777" w:rsidR="002E6810" w:rsidRDefault="00166BD4">
            <w:pPr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Si une taille de bouteille standard est utilisée, inscrire le nombre de cylindres remplis</w:t>
            </w:r>
          </w:p>
          <w:p w14:paraId="0000011E" w14:textId="77777777" w:rsidR="002E6810" w:rsidRDefault="00166BD4">
            <w:pPr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Indiquer la taille standard des bouteilles _______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11F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120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121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122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123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124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125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2E6810" w14:paraId="75B51716" w14:textId="77777777">
        <w:trPr>
          <w:trHeight w:val="53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126" w14:textId="77777777" w:rsidR="002E6810" w:rsidRDefault="00166BD4">
            <w:pPr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Nombre d'heures pendant lesquelles les bouteilles ont été remplies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127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128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129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12A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12B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12C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12D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2E6810" w14:paraId="3F439D74" w14:textId="77777777">
        <w:trPr>
          <w:trHeight w:val="805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12E" w14:textId="77777777" w:rsidR="002E6810" w:rsidRDefault="00166BD4">
            <w:pPr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Comparer les heures de fonctionnement enregistrées ci-dessus avec le calendrier de maintenance préventive. Un entretien est-il nécessaire? (Une fois par semaine)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12F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0000130" w14:textId="77777777" w:rsidR="002E6810" w:rsidRDefault="002E6810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bookmarkEnd w:id="0"/>
    </w:tbl>
    <w:p w14:paraId="00000136" w14:textId="77777777" w:rsidR="002E6810" w:rsidRDefault="002E6810">
      <w:pPr>
        <w:spacing w:line="240" w:lineRule="auto"/>
        <w:rPr>
          <w:sz w:val="2"/>
          <w:szCs w:val="2"/>
        </w:rPr>
      </w:pPr>
    </w:p>
    <w:sectPr w:rsidR="002E6810">
      <w:headerReference w:type="default" r:id="rId10"/>
      <w:headerReference w:type="first" r:id="rId11"/>
      <w:pgSz w:w="15840" w:h="12240" w:orient="landscape"/>
      <w:pgMar w:top="720" w:right="105" w:bottom="720" w:left="720" w:header="431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F3DA1" w14:textId="77777777" w:rsidR="00166BD4" w:rsidRDefault="00166BD4">
      <w:pPr>
        <w:spacing w:line="240" w:lineRule="auto"/>
      </w:pPr>
      <w:r>
        <w:separator/>
      </w:r>
    </w:p>
  </w:endnote>
  <w:endnote w:type="continuationSeparator" w:id="0">
    <w:p w14:paraId="4A77B59A" w14:textId="77777777" w:rsidR="00166BD4" w:rsidRDefault="00166B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EFB2F" w14:textId="77777777" w:rsidR="00166BD4" w:rsidRDefault="00166BD4">
      <w:pPr>
        <w:spacing w:line="240" w:lineRule="auto"/>
      </w:pPr>
      <w:r>
        <w:separator/>
      </w:r>
    </w:p>
  </w:footnote>
  <w:footnote w:type="continuationSeparator" w:id="0">
    <w:p w14:paraId="0A45899D" w14:textId="77777777" w:rsidR="00166BD4" w:rsidRDefault="00166B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37" w14:textId="77777777" w:rsidR="002E6810" w:rsidRDefault="002E6810">
    <w:pPr>
      <w:rPr>
        <w:sz w:val="12"/>
        <w:szCs w:val="12"/>
      </w:rPr>
    </w:pPr>
  </w:p>
  <w:p w14:paraId="00000138" w14:textId="77777777" w:rsidR="002E6810" w:rsidRDefault="002E6810">
    <w:pPr>
      <w:rPr>
        <w:sz w:val="8"/>
        <w:szCs w:val="8"/>
      </w:rPr>
    </w:pPr>
  </w:p>
  <w:p w14:paraId="00000139" w14:textId="059917E3" w:rsidR="002E6810" w:rsidRDefault="00166BD4">
    <w:pPr>
      <w:rPr>
        <w:sz w:val="20"/>
        <w:szCs w:val="20"/>
      </w:rPr>
    </w:pPr>
    <w:r>
      <w:rPr>
        <w:noProof/>
        <w:sz w:val="26"/>
        <w:szCs w:val="26"/>
      </w:rPr>
      <w:drawing>
        <wp:anchor distT="114300" distB="114300" distL="114300" distR="114300" simplePos="0" relativeHeight="251658240" behindDoc="0" locked="0" layoutInCell="1" hidden="0" allowOverlap="1" wp14:anchorId="44D991EB" wp14:editId="69BFB751">
          <wp:simplePos x="0" y="0"/>
          <wp:positionH relativeFrom="page">
            <wp:posOffset>8972550</wp:posOffset>
          </wp:positionH>
          <wp:positionV relativeFrom="page">
            <wp:posOffset>150707</wp:posOffset>
          </wp:positionV>
          <wp:extent cx="852488" cy="450371"/>
          <wp:effectExtent l="0" t="0" r="0" b="0"/>
          <wp:wrapSquare wrapText="bothSides" distT="114300" distB="114300" distL="114300" distR="114300"/>
          <wp:docPr id="7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0861"/>
                  <a:stretch>
                    <a:fillRect/>
                  </a:stretch>
                </pic:blipFill>
                <pic:spPr>
                  <a:xfrm>
                    <a:off x="0" y="0"/>
                    <a:ext cx="852488" cy="4503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40" w14:textId="6C989A10" w:rsidR="002E6810" w:rsidRDefault="002E6810" w:rsidP="00BE4A74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B434E"/>
    <w:multiLevelType w:val="hybridMultilevel"/>
    <w:tmpl w:val="8F927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810"/>
    <w:rsid w:val="00166BD4"/>
    <w:rsid w:val="002E6810"/>
    <w:rsid w:val="006A7CB8"/>
    <w:rsid w:val="007B3333"/>
    <w:rsid w:val="00B3504B"/>
    <w:rsid w:val="00BE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120AD"/>
  <w15:docId w15:val="{533A9238-5003-4044-977E-0C8F4EE9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0E3E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E3E"/>
  </w:style>
  <w:style w:type="paragraph" w:styleId="Footer">
    <w:name w:val="footer"/>
    <w:basedOn w:val="Normal"/>
    <w:link w:val="FooterChar"/>
    <w:uiPriority w:val="99"/>
    <w:unhideWhenUsed/>
    <w:rsid w:val="00290E3E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E3E"/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A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A7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4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ioxygen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wxEh8iNoLXAlBkCAyVdoimTf2Q==">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Avery Doninger</dc:creator>
  <cp:lastModifiedBy>Avery Doninger</cp:lastModifiedBy>
  <cp:revision>2</cp:revision>
  <dcterms:created xsi:type="dcterms:W3CDTF">2025-04-22T13:12:00Z</dcterms:created>
  <dcterms:modified xsi:type="dcterms:W3CDTF">2025-04-22T13:12:00Z</dcterms:modified>
</cp:coreProperties>
</file>